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8040"/>
          <w:tab w:val="left" w:pos="8701"/>
          <w:tab w:val="left" w:pos="9168"/>
        </w:tabs>
        <w:spacing w:before="109"/>
        <w:ind w:left="5869" w:firstLine="0"/>
        <w:rPr>
          <w:rStyle w:val="Aucun"/>
          <w:i w:val="1"/>
          <w:iCs w:val="1"/>
        </w:rPr>
      </w:pPr>
      <w:r>
        <w:rPr>
          <w:rStyle w:val="Aucun"/>
          <w:i w:val="1"/>
          <w:iCs w:val="1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À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le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i w:val="1"/>
          <w:iCs w:val="1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2023</w:t>
      </w:r>
    </w:p>
    <w:p>
      <w:pPr>
        <w:pStyle w:val="Body Text"/>
        <w:rPr>
          <w:rStyle w:val="Aucun"/>
          <w:i w:val="1"/>
          <w:iCs w:val="1"/>
          <w:sz w:val="20"/>
          <w:szCs w:val="20"/>
        </w:rPr>
      </w:pPr>
    </w:p>
    <w:p>
      <w:pPr>
        <w:pStyle w:val="Body Text"/>
        <w:spacing w:before="8"/>
        <w:rPr>
          <w:rStyle w:val="Aucun"/>
          <w:i w:val="1"/>
          <w:iCs w:val="1"/>
          <w:sz w:val="28"/>
          <w:szCs w:val="28"/>
        </w:rPr>
      </w:pPr>
    </w:p>
    <w:p>
      <w:pPr>
        <w:pStyle w:val="Body Text"/>
        <w:spacing w:before="122"/>
      </w:pP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M</w:t>
      </w: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adame/M</w:t>
      </w: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onsieur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le 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nateur,</w:t>
      </w:r>
    </w:p>
    <w:p>
      <w:pPr>
        <w:pStyle w:val="Body Text"/>
        <w:spacing w:before="10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spacing w:val="0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lib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ral(e),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tenais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porter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votre connaissance la situation dramatique que vivent les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lib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raux qui peinent de plus en plus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assurer la p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rennit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 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conomique de leurs cabinets et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assurer un acc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de qualit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 concitoyens sur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ensemble du territoire Fran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ç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ais.</w:t>
      </w: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spacing w:val="0"/>
          <w:u w:color="34393c"/>
          <w14:textFill>
            <w14:solidFill>
              <w14:srgbClr w14:val="34393C"/>
            </w14:solidFill>
          </w14:textFill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 2023 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bute avec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chec des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 conventionnelles. En effet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avenant propos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 la CNAM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apportait pas les 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ponses suffisantes ni pour la revalorisation de nos honoraires, ni pour la prise en charge de nos patients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domicile. Je tiens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affirmer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opposition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mise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en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place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l'avenant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7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soutien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courageuse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SNMKR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syndicat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Aliz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s'y opposer.</w:t>
      </w:r>
    </w:p>
    <w:p>
      <w:pPr>
        <w:pStyle w:val="Body Text"/>
        <w:spacing w:before="2"/>
        <w:rPr>
          <w:rStyle w:val="Aucun"/>
          <w:sz w:val="23"/>
          <w:szCs w:val="23"/>
        </w:rPr>
      </w:pPr>
    </w:p>
    <w:p>
      <w:pPr>
        <w:pStyle w:val="Body Text"/>
        <w:spacing w:before="1"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urgent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conventionnelles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reprennent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afin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d'aboutir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accord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 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juste,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respectueux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,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phase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terrain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et les enjeux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publique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comme la prise en charge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domicile de nos patients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before="1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 l'heure o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ù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vague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inflation sans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dent frappe notre pays, et alors que nos actes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ont pas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revaloris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depuis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10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taler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faibles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volutions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tarifaires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demi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acceptable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. Il est indispensable de revaloriser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honoraires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de tous 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rapeutes, y compris ceux qui ont une activit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cifique,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pour que nous puissions assurer la 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rennit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 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conomique de nos cabinets et continuer de soigner nos patients dans de bonnes conditions.</w:t>
      </w:r>
    </w:p>
    <w:p>
      <w:pPr>
        <w:pStyle w:val="Body Text"/>
        <w:spacing w:before="3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Alors que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 Ministre de la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clame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guli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rement que la coercition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la solution pour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pondre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dans les territoires sous denses,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avenant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par la CNAM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certainement le plus coercitif jamais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profession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sont sensibles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de nos concitoyens, et nous sommes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ê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ts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assumer notre part pour am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liorer cette situation. Cependant cela doit se faire en analysant de fa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ç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on rigoureuse les effets de la mise en place du zonage.</w:t>
      </w:r>
    </w:p>
    <w:p>
      <w:pPr>
        <w:pStyle w:val="Body Text"/>
        <w:spacing w:line="249" w:lineRule="auto"/>
        <w:jc w:val="both"/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Concernant les futurs nouveaux dipl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ô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s, il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pas envisageable de les contraindre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installer dans des zones sous denses alors que leurs frais de scolarit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peuvent atteindre 10000 euros par an.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Cette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mesure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de nature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diminuer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l'attracti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de notre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 Il est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cessaire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envisager une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forme structurante des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tudes en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rapie pour qu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enfin les frais de scolarit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soient ramen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 niveau des frais universitaires usuels.</w:t>
      </w:r>
    </w:p>
    <w:p>
      <w:pPr>
        <w:pStyle w:val="Body Text"/>
        <w:spacing w:line="249" w:lineRule="auto"/>
        <w:jc w:val="both"/>
        <w:rPr>
          <w:rStyle w:val="Aucun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rtl w:val="0"/>
          <w:lang w:val="fr-FR"/>
        </w:rPr>
        <w:t>Enfin, notre profession attend de la CNAM 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ritable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simplification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administrative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qui nous permettra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gagner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temps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alors qu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elle nous propose une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nomenclature avec plus de 80 actes,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actes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diatrie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nologie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exemple,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ce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total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calage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 la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notre 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tier et les besoins de soins de nos concitoyens.</w:t>
      </w:r>
    </w:p>
    <w:p>
      <w:pPr>
        <w:pStyle w:val="Body Text"/>
        <w:spacing w:before="2"/>
        <w:rPr>
          <w:rStyle w:val="Aucun"/>
        </w:rPr>
      </w:pPr>
    </w:p>
    <w:p>
      <w:pPr>
        <w:pStyle w:val="Body Text"/>
        <w:spacing w:line="249" w:lineRule="auto"/>
        <w:jc w:val="both"/>
        <w:rPr>
          <w:rStyle w:val="Aucun"/>
        </w:rPr>
      </w:pPr>
      <w:r>
        <w:rPr>
          <w:rStyle w:val="Aucun"/>
          <w:rtl w:val="0"/>
          <w:lang w:val="fr-FR"/>
        </w:rPr>
        <w:t xml:space="preserve">Aussi, </w:t>
      </w:r>
      <w:r>
        <w:rPr>
          <w:rStyle w:val="Aucu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Madame/Monsieur</w:t>
      </w:r>
      <w:r>
        <w:rPr>
          <w:rStyle w:val="Aucun"/>
          <w:rtl w:val="0"/>
          <w:lang w:val="fr-FR"/>
        </w:rPr>
        <w:t xml:space="preserve">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nateur, je vous sollicite pour que vous interc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diez aupr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du Ministre de la sant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afin qu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il demande au Directeur G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ral de la CNAM une 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ouverture des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 avec les repr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sentants des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rapeutes. Les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rapeutes souhaitent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qu'un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ambitieux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aussi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pour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notre syst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 de soins 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sign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prochainement. La qualit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 soins donn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 patients est notre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priorit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donnez-nous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moyens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continuer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pratiquer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meilleures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conditions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notre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</w:t>
      </w:r>
    </w:p>
    <w:p>
      <w:pPr>
        <w:pStyle w:val="Body Text"/>
        <w:spacing w:before="210"/>
        <w:rPr>
          <w:rStyle w:val="Aucun"/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Je vous remercie par avance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attention que vous porterez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 demande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before="217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Cordialement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spacing w:before="121"/>
        <w:ind w:left="6360" w:firstLine="0"/>
      </w:pP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Nom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&amp;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signature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</w:pPr>
      <w:r>
        <w:rPr>
          <w:rStyle w:val="Aucun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139567</wp:posOffset>
            </wp:positionV>
            <wp:extent cx="6324600" cy="187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87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20" w:h="16840" w:orient="portrait"/>
      <w:pgMar w:top="1320" w:right="98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